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0D2" w:rsidRDefault="007300D2">
      <w:pPr>
        <w:rPr>
          <w:rFonts w:ascii="Century Gothic" w:hAnsi="Century Gothic"/>
        </w:rPr>
      </w:pPr>
      <w:r w:rsidRPr="00624BAC">
        <w:rPr>
          <w:rFonts w:ascii="Copperplate Gothic Light" w:hAnsi="Copperplate Gothic Light"/>
          <w:b/>
          <w:caps/>
        </w:rPr>
        <w:t>AMERica the Story of Us: WWII</w:t>
      </w:r>
      <w:r>
        <w:rPr>
          <w:rFonts w:ascii="Copperplate Gothic Light" w:hAnsi="Copperplate Gothic Light"/>
          <w:caps/>
        </w:rPr>
        <w:tab/>
      </w:r>
      <w:r>
        <w:rPr>
          <w:rFonts w:ascii="Copperplate Gothic Light" w:hAnsi="Copperplate Gothic Light"/>
          <w:caps/>
        </w:rPr>
        <w:tab/>
      </w:r>
      <w:r>
        <w:rPr>
          <w:rFonts w:ascii="Copperplate Gothic Light" w:hAnsi="Copperplate Gothic Light"/>
          <w:caps/>
        </w:rPr>
        <w:tab/>
      </w:r>
      <w:r w:rsidRPr="007300D2">
        <w:rPr>
          <w:rFonts w:ascii="Century Gothic" w:hAnsi="Century Gothic"/>
        </w:rPr>
        <w:t>Name</w:t>
      </w:r>
      <w:r>
        <w:rPr>
          <w:rFonts w:ascii="Century Gothic" w:hAnsi="Century Gothic"/>
        </w:rPr>
        <w:t xml:space="preserve"> _________________________ Period</w:t>
      </w:r>
      <w:r w:rsidR="00326B51">
        <w:rPr>
          <w:rFonts w:ascii="Century Gothic" w:hAnsi="Century Gothic"/>
        </w:rPr>
        <w:t>_____</w:t>
      </w:r>
    </w:p>
    <w:p w:rsidR="00624BAC" w:rsidRPr="00624BAC" w:rsidRDefault="007300D2" w:rsidP="00624BAC">
      <w:pPr>
        <w:pStyle w:val="ListParagraph"/>
        <w:numPr>
          <w:ilvl w:val="0"/>
          <w:numId w:val="1"/>
        </w:numPr>
        <w:spacing w:before="240" w:after="0"/>
        <w:contextualSpacing w:val="0"/>
        <w:rPr>
          <w:rFonts w:ascii="Century Gothic" w:hAnsi="Century Gothic"/>
          <w:caps/>
        </w:rPr>
      </w:pPr>
      <w:r>
        <w:rPr>
          <w:rFonts w:ascii="Century Gothic" w:hAnsi="Century Gothic"/>
        </w:rPr>
        <w:t xml:space="preserve">Why did the </w:t>
      </w:r>
      <w:r w:rsidR="00624BAC">
        <w:rPr>
          <w:rFonts w:ascii="Century Gothic" w:hAnsi="Century Gothic"/>
        </w:rPr>
        <w:t>U.S.</w:t>
      </w:r>
      <w:r>
        <w:rPr>
          <w:rFonts w:ascii="Century Gothic" w:hAnsi="Century Gothic"/>
        </w:rPr>
        <w:t xml:space="preserve"> Avoid involvement in WWII until December 1941?</w:t>
      </w:r>
    </w:p>
    <w:p w:rsidR="00624BAC" w:rsidRPr="00624BAC" w:rsidRDefault="00624BAC" w:rsidP="00624BAC">
      <w:pPr>
        <w:pStyle w:val="ListParagraph"/>
        <w:spacing w:before="240" w:after="0"/>
        <w:contextualSpacing w:val="0"/>
        <w:rPr>
          <w:rFonts w:ascii="Century Gothic" w:hAnsi="Century Gothic"/>
          <w:caps/>
        </w:rPr>
      </w:pPr>
    </w:p>
    <w:p w:rsidR="007300D2" w:rsidRPr="00624BAC" w:rsidRDefault="007300D2" w:rsidP="00624BAC">
      <w:pPr>
        <w:pStyle w:val="ListParagraph"/>
        <w:numPr>
          <w:ilvl w:val="0"/>
          <w:numId w:val="1"/>
        </w:numPr>
        <w:spacing w:before="240" w:after="0"/>
        <w:contextualSpacing w:val="0"/>
        <w:rPr>
          <w:rFonts w:ascii="Century Gothic" w:hAnsi="Century Gothic"/>
          <w:caps/>
        </w:rPr>
      </w:pPr>
      <w:r>
        <w:rPr>
          <w:rFonts w:ascii="Century Gothic" w:hAnsi="Century Gothic"/>
        </w:rPr>
        <w:t>Why was the Pearl Harbor</w:t>
      </w:r>
      <w:r w:rsidR="00624BAC">
        <w:rPr>
          <w:rFonts w:ascii="Century Gothic" w:hAnsi="Century Gothic"/>
        </w:rPr>
        <w:t xml:space="preserve"> attack such a shock to the U.S.?</w:t>
      </w:r>
    </w:p>
    <w:p w:rsidR="00624BAC" w:rsidRPr="00624BAC" w:rsidRDefault="00624BAC" w:rsidP="00624BAC">
      <w:pPr>
        <w:pStyle w:val="ListParagraph"/>
        <w:rPr>
          <w:rFonts w:ascii="Century Gothic" w:hAnsi="Century Gothic"/>
          <w:caps/>
        </w:rPr>
      </w:pPr>
    </w:p>
    <w:p w:rsidR="00624BAC" w:rsidRPr="00624BAC" w:rsidRDefault="00624BAC" w:rsidP="00624BAC">
      <w:pPr>
        <w:pStyle w:val="ListParagraph"/>
        <w:spacing w:before="240" w:after="0"/>
        <w:contextualSpacing w:val="0"/>
        <w:rPr>
          <w:rFonts w:ascii="Century Gothic" w:hAnsi="Century Gothic"/>
          <w:caps/>
        </w:rPr>
      </w:pPr>
    </w:p>
    <w:p w:rsidR="00624BAC" w:rsidRPr="00624BAC" w:rsidRDefault="00624BAC" w:rsidP="00624BAC">
      <w:pPr>
        <w:pStyle w:val="ListParagraph"/>
        <w:numPr>
          <w:ilvl w:val="0"/>
          <w:numId w:val="1"/>
        </w:numPr>
        <w:spacing w:before="240" w:after="0"/>
        <w:contextualSpacing w:val="0"/>
        <w:rPr>
          <w:rFonts w:ascii="Century Gothic" w:hAnsi="Century Gothic"/>
          <w:caps/>
        </w:rPr>
      </w:pPr>
      <w:r>
        <w:rPr>
          <w:rFonts w:ascii="Century Gothic" w:hAnsi="Century Gothic"/>
        </w:rPr>
        <w:t>Why was the invention of penicillin so important during WWII?</w:t>
      </w:r>
    </w:p>
    <w:p w:rsidR="00624BAC" w:rsidRPr="00624BAC" w:rsidRDefault="00624BAC" w:rsidP="00624BAC">
      <w:pPr>
        <w:pStyle w:val="ListParagraph"/>
        <w:spacing w:before="240" w:after="0"/>
        <w:contextualSpacing w:val="0"/>
        <w:rPr>
          <w:rFonts w:ascii="Century Gothic" w:hAnsi="Century Gothic"/>
          <w:caps/>
        </w:rPr>
      </w:pPr>
    </w:p>
    <w:p w:rsidR="00624BAC" w:rsidRPr="00624BAC" w:rsidRDefault="00624BAC" w:rsidP="00624BAC">
      <w:pPr>
        <w:pStyle w:val="ListParagraph"/>
        <w:numPr>
          <w:ilvl w:val="0"/>
          <w:numId w:val="1"/>
        </w:numPr>
        <w:spacing w:before="240" w:after="0"/>
        <w:contextualSpacing w:val="0"/>
        <w:rPr>
          <w:rFonts w:ascii="Century Gothic" w:hAnsi="Century Gothic"/>
          <w:caps/>
        </w:rPr>
      </w:pPr>
      <w:r>
        <w:rPr>
          <w:rFonts w:ascii="Century Gothic" w:hAnsi="Century Gothic"/>
        </w:rPr>
        <w:t>What were some other advances in medicine that were important during the war?</w:t>
      </w:r>
    </w:p>
    <w:p w:rsidR="00624BAC" w:rsidRPr="00624BAC" w:rsidRDefault="00624BAC" w:rsidP="00624BAC">
      <w:pPr>
        <w:pStyle w:val="ListParagraph"/>
        <w:rPr>
          <w:rFonts w:ascii="Century Gothic" w:hAnsi="Century Gothic"/>
          <w:caps/>
        </w:rPr>
      </w:pPr>
    </w:p>
    <w:p w:rsidR="00624BAC" w:rsidRPr="00624BAC" w:rsidRDefault="00624BAC" w:rsidP="00624BAC">
      <w:pPr>
        <w:pStyle w:val="ListParagraph"/>
        <w:spacing w:before="240" w:after="0"/>
        <w:contextualSpacing w:val="0"/>
        <w:rPr>
          <w:rFonts w:ascii="Century Gothic" w:hAnsi="Century Gothic"/>
          <w:caps/>
        </w:rPr>
      </w:pPr>
    </w:p>
    <w:p w:rsidR="00624BAC" w:rsidRPr="00624BAC" w:rsidRDefault="00624BAC" w:rsidP="00624BAC">
      <w:pPr>
        <w:pStyle w:val="ListParagraph"/>
        <w:numPr>
          <w:ilvl w:val="0"/>
          <w:numId w:val="1"/>
        </w:numPr>
        <w:spacing w:before="240" w:after="0"/>
        <w:contextualSpacing w:val="0"/>
        <w:rPr>
          <w:rFonts w:ascii="Century Gothic" w:hAnsi="Century Gothic"/>
          <w:caps/>
        </w:rPr>
      </w:pPr>
      <w:r>
        <w:rPr>
          <w:rFonts w:ascii="Century Gothic" w:hAnsi="Century Gothic"/>
        </w:rPr>
        <w:t xml:space="preserve">How were women affected by WWII? </w:t>
      </w:r>
    </w:p>
    <w:p w:rsidR="00624BAC" w:rsidRDefault="00624BAC" w:rsidP="00624BAC">
      <w:pPr>
        <w:spacing w:before="240" w:after="0"/>
        <w:rPr>
          <w:rFonts w:ascii="Century Gothic" w:hAnsi="Century Gothic"/>
          <w:caps/>
        </w:rPr>
      </w:pPr>
    </w:p>
    <w:p w:rsidR="00624BAC" w:rsidRPr="00624BAC" w:rsidRDefault="00624BAC" w:rsidP="00624BAC">
      <w:pPr>
        <w:spacing w:before="240" w:after="0"/>
        <w:rPr>
          <w:rFonts w:ascii="Century Gothic" w:hAnsi="Century Gothic"/>
          <w:caps/>
        </w:rPr>
      </w:pPr>
    </w:p>
    <w:p w:rsidR="00624BAC" w:rsidRPr="00624BAC" w:rsidRDefault="00624BAC" w:rsidP="00624BAC">
      <w:pPr>
        <w:pStyle w:val="ListParagraph"/>
        <w:numPr>
          <w:ilvl w:val="0"/>
          <w:numId w:val="1"/>
        </w:numPr>
        <w:spacing w:after="0"/>
        <w:contextualSpacing w:val="0"/>
        <w:rPr>
          <w:rFonts w:ascii="Century Gothic" w:hAnsi="Century Gothic"/>
          <w:caps/>
        </w:rPr>
      </w:pPr>
      <w:r>
        <w:rPr>
          <w:rFonts w:ascii="Century Gothic" w:hAnsi="Century Gothic"/>
        </w:rPr>
        <w:t>What were some of the arguments for and against using the atomic bomb?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28"/>
        <w:gridCol w:w="5168"/>
      </w:tblGrid>
      <w:tr w:rsidR="00624BAC" w:rsidTr="00C74E01">
        <w:trPr>
          <w:jc w:val="center"/>
        </w:trPr>
        <w:tc>
          <w:tcPr>
            <w:tcW w:w="5508" w:type="dxa"/>
            <w:vAlign w:val="center"/>
          </w:tcPr>
          <w:p w:rsidR="00624BAC" w:rsidRDefault="00624BAC" w:rsidP="00624BAC">
            <w:pPr>
              <w:pStyle w:val="ListParagraph"/>
              <w:ind w:left="0"/>
              <w:jc w:val="center"/>
              <w:rPr>
                <w:rFonts w:ascii="Century Gothic" w:hAnsi="Century Gothic"/>
                <w:caps/>
              </w:rPr>
            </w:pPr>
            <w:r>
              <w:rPr>
                <w:rFonts w:ascii="Century Gothic" w:hAnsi="Century Gothic"/>
                <w:caps/>
              </w:rPr>
              <w:t>For</w:t>
            </w:r>
          </w:p>
        </w:tc>
        <w:tc>
          <w:tcPr>
            <w:tcW w:w="5508" w:type="dxa"/>
            <w:vAlign w:val="center"/>
          </w:tcPr>
          <w:p w:rsidR="00624BAC" w:rsidRDefault="00624BAC" w:rsidP="00624BAC">
            <w:pPr>
              <w:pStyle w:val="ListParagraph"/>
              <w:ind w:left="0"/>
              <w:jc w:val="center"/>
              <w:rPr>
                <w:rFonts w:ascii="Century Gothic" w:hAnsi="Century Gothic"/>
                <w:caps/>
              </w:rPr>
            </w:pPr>
            <w:r>
              <w:rPr>
                <w:rFonts w:ascii="Century Gothic" w:hAnsi="Century Gothic"/>
                <w:caps/>
              </w:rPr>
              <w:t>Against</w:t>
            </w:r>
          </w:p>
        </w:tc>
      </w:tr>
      <w:tr w:rsidR="00624BAC" w:rsidTr="00C74E01">
        <w:trPr>
          <w:jc w:val="center"/>
        </w:trPr>
        <w:tc>
          <w:tcPr>
            <w:tcW w:w="5508" w:type="dxa"/>
          </w:tcPr>
          <w:p w:rsidR="00624BAC" w:rsidRDefault="00624BAC" w:rsidP="00624BAC">
            <w:pPr>
              <w:pStyle w:val="ListParagraph"/>
              <w:ind w:left="0"/>
              <w:contextualSpacing w:val="0"/>
              <w:rPr>
                <w:rFonts w:ascii="Century Gothic" w:hAnsi="Century Gothic"/>
                <w:caps/>
              </w:rPr>
            </w:pPr>
          </w:p>
          <w:p w:rsidR="00624BAC" w:rsidRDefault="00624BAC" w:rsidP="00624BAC">
            <w:pPr>
              <w:pStyle w:val="ListParagraph"/>
              <w:ind w:left="0"/>
              <w:contextualSpacing w:val="0"/>
              <w:rPr>
                <w:rFonts w:ascii="Century Gothic" w:hAnsi="Century Gothic"/>
                <w:caps/>
              </w:rPr>
            </w:pPr>
          </w:p>
          <w:p w:rsidR="00624BAC" w:rsidRDefault="00624BAC" w:rsidP="00624BAC">
            <w:pPr>
              <w:pStyle w:val="ListParagraph"/>
              <w:ind w:left="0"/>
              <w:contextualSpacing w:val="0"/>
              <w:rPr>
                <w:rFonts w:ascii="Century Gothic" w:hAnsi="Century Gothic"/>
                <w:caps/>
              </w:rPr>
            </w:pPr>
          </w:p>
          <w:p w:rsidR="00624BAC" w:rsidRDefault="00624BAC" w:rsidP="00624BAC">
            <w:pPr>
              <w:pStyle w:val="ListParagraph"/>
              <w:ind w:left="0"/>
              <w:contextualSpacing w:val="0"/>
              <w:rPr>
                <w:rFonts w:ascii="Century Gothic" w:hAnsi="Century Gothic"/>
                <w:caps/>
              </w:rPr>
            </w:pPr>
          </w:p>
          <w:p w:rsidR="00624BAC" w:rsidRDefault="00624BAC" w:rsidP="00624BAC">
            <w:pPr>
              <w:pStyle w:val="ListParagraph"/>
              <w:ind w:left="0"/>
              <w:contextualSpacing w:val="0"/>
              <w:rPr>
                <w:rFonts w:ascii="Century Gothic" w:hAnsi="Century Gothic"/>
                <w:caps/>
              </w:rPr>
            </w:pPr>
          </w:p>
          <w:p w:rsidR="00624BAC" w:rsidRDefault="00624BAC" w:rsidP="00624BAC">
            <w:pPr>
              <w:pStyle w:val="ListParagraph"/>
              <w:ind w:left="0"/>
              <w:contextualSpacing w:val="0"/>
              <w:rPr>
                <w:rFonts w:ascii="Century Gothic" w:hAnsi="Century Gothic"/>
                <w:caps/>
              </w:rPr>
            </w:pPr>
          </w:p>
          <w:p w:rsidR="00624BAC" w:rsidRDefault="00624BAC" w:rsidP="00624BAC">
            <w:pPr>
              <w:pStyle w:val="ListParagraph"/>
              <w:ind w:left="0"/>
              <w:contextualSpacing w:val="0"/>
              <w:rPr>
                <w:rFonts w:ascii="Century Gothic" w:hAnsi="Century Gothic"/>
                <w:caps/>
              </w:rPr>
            </w:pPr>
          </w:p>
        </w:tc>
        <w:tc>
          <w:tcPr>
            <w:tcW w:w="5508" w:type="dxa"/>
          </w:tcPr>
          <w:p w:rsidR="00624BAC" w:rsidRDefault="00624BAC" w:rsidP="00624BAC">
            <w:pPr>
              <w:pStyle w:val="ListParagraph"/>
              <w:ind w:left="0"/>
              <w:contextualSpacing w:val="0"/>
              <w:rPr>
                <w:rFonts w:ascii="Century Gothic" w:hAnsi="Century Gothic"/>
                <w:caps/>
              </w:rPr>
            </w:pPr>
          </w:p>
        </w:tc>
      </w:tr>
    </w:tbl>
    <w:p w:rsidR="00624BAC" w:rsidRPr="00624BAC" w:rsidRDefault="00624BAC" w:rsidP="00624BAC">
      <w:pPr>
        <w:spacing w:after="0"/>
        <w:rPr>
          <w:rFonts w:ascii="Century Gothic" w:hAnsi="Century Gothic"/>
          <w:caps/>
        </w:rPr>
      </w:pPr>
    </w:p>
    <w:p w:rsidR="00624BAC" w:rsidRPr="00624BAC" w:rsidRDefault="00624BAC" w:rsidP="00624BAC">
      <w:pPr>
        <w:pStyle w:val="ListParagraph"/>
        <w:numPr>
          <w:ilvl w:val="0"/>
          <w:numId w:val="1"/>
        </w:numPr>
        <w:spacing w:after="0"/>
        <w:contextualSpacing w:val="0"/>
        <w:rPr>
          <w:rFonts w:ascii="Century Gothic" w:hAnsi="Century Gothic"/>
          <w:caps/>
        </w:rPr>
      </w:pPr>
      <w:r>
        <w:rPr>
          <w:rFonts w:ascii="Century Gothic" w:hAnsi="Century Gothic"/>
        </w:rPr>
        <w:t>Overall, what were the consequences of WWII for the United States? How was the U.S. changed by the war?</w:t>
      </w:r>
      <w:r w:rsidRPr="00624BAC">
        <w:rPr>
          <w:rFonts w:ascii="Century Gothic" w:hAnsi="Century Gothic"/>
        </w:rPr>
        <w:t xml:space="preserve"> </w:t>
      </w:r>
    </w:p>
    <w:p w:rsidR="00624BAC" w:rsidRPr="00624BAC" w:rsidRDefault="00624BAC" w:rsidP="00624BAC">
      <w:pPr>
        <w:pStyle w:val="ListParagraph"/>
        <w:rPr>
          <w:rFonts w:ascii="Century Gothic" w:hAnsi="Century Gothic"/>
          <w:caps/>
        </w:rPr>
      </w:pPr>
    </w:p>
    <w:p w:rsidR="00624BAC" w:rsidRDefault="00624BAC" w:rsidP="00624BAC">
      <w:pPr>
        <w:pStyle w:val="ListParagraph"/>
        <w:spacing w:before="240" w:after="0"/>
        <w:contextualSpacing w:val="0"/>
        <w:rPr>
          <w:rFonts w:ascii="Century Gothic" w:hAnsi="Century Gothic"/>
          <w:caps/>
        </w:rPr>
      </w:pPr>
    </w:p>
    <w:p w:rsidR="00624BAC" w:rsidRPr="00624BAC" w:rsidRDefault="00624BAC" w:rsidP="00624BAC">
      <w:pPr>
        <w:pStyle w:val="ListParagraph"/>
        <w:spacing w:before="240" w:after="0"/>
        <w:contextualSpacing w:val="0"/>
        <w:rPr>
          <w:rFonts w:ascii="Century Gothic" w:hAnsi="Century Gothic"/>
          <w:caps/>
        </w:rPr>
      </w:pPr>
    </w:p>
    <w:p w:rsidR="00624BAC" w:rsidRPr="00624BAC" w:rsidRDefault="00624BAC" w:rsidP="00624BAC">
      <w:pPr>
        <w:pStyle w:val="ListParagraph"/>
        <w:numPr>
          <w:ilvl w:val="0"/>
          <w:numId w:val="1"/>
        </w:numPr>
        <w:spacing w:before="240" w:after="0"/>
        <w:contextualSpacing w:val="0"/>
        <w:rPr>
          <w:rFonts w:ascii="Century Gothic" w:hAnsi="Century Gothic"/>
          <w:caps/>
        </w:rPr>
      </w:pPr>
      <w:r>
        <w:rPr>
          <w:rFonts w:ascii="Century Gothic" w:hAnsi="Century Gothic"/>
        </w:rPr>
        <w:t>Do you think the war advanced the rights of women? Why or why not?</w:t>
      </w:r>
    </w:p>
    <w:p w:rsidR="00624BAC" w:rsidRPr="00624BAC" w:rsidRDefault="00624BAC" w:rsidP="00624BAC">
      <w:pPr>
        <w:pStyle w:val="ListParagraph"/>
        <w:spacing w:before="240" w:after="0"/>
        <w:contextualSpacing w:val="0"/>
        <w:rPr>
          <w:rFonts w:ascii="Century Gothic" w:hAnsi="Century Gothic"/>
          <w:caps/>
        </w:rPr>
      </w:pPr>
    </w:p>
    <w:p w:rsidR="00624BAC" w:rsidRPr="00711177" w:rsidRDefault="00624BAC" w:rsidP="00624BAC">
      <w:pPr>
        <w:pStyle w:val="ListParagraph"/>
        <w:numPr>
          <w:ilvl w:val="0"/>
          <w:numId w:val="1"/>
        </w:numPr>
        <w:spacing w:before="240" w:after="0"/>
        <w:contextualSpacing w:val="0"/>
        <w:rPr>
          <w:rFonts w:ascii="Century Gothic" w:hAnsi="Century Gothic"/>
          <w:caps/>
        </w:rPr>
      </w:pPr>
      <w:r>
        <w:rPr>
          <w:rFonts w:ascii="Century Gothic" w:hAnsi="Century Gothic"/>
        </w:rPr>
        <w:t xml:space="preserve">During WWII, the American armed forces were still segregated by race. Why do </w:t>
      </w:r>
      <w:r w:rsidRPr="00624BAC">
        <w:rPr>
          <w:rFonts w:ascii="Century Gothic" w:hAnsi="Century Gothic"/>
        </w:rPr>
        <w:t>you think this issue became increasingly important during this era, leading to the desegregation of the Armed Forces a few years after the war?</w:t>
      </w:r>
    </w:p>
    <w:p w:rsidR="00711177" w:rsidRDefault="00711177" w:rsidP="00711177">
      <w:pPr>
        <w:pStyle w:val="ListParagraph"/>
        <w:spacing w:before="240" w:after="0"/>
        <w:contextualSpacing w:val="0"/>
        <w:rPr>
          <w:rFonts w:ascii="Century Gothic" w:hAnsi="Century Gothic"/>
        </w:rPr>
      </w:pPr>
    </w:p>
    <w:p w:rsidR="00711177" w:rsidRPr="00711177" w:rsidRDefault="00711177" w:rsidP="00711177">
      <w:pPr>
        <w:pStyle w:val="ListParagraph"/>
        <w:spacing w:before="240" w:after="0"/>
        <w:contextualSpacing w:val="0"/>
        <w:rPr>
          <w:rFonts w:ascii="Century Gothic" w:hAnsi="Century Gothic"/>
          <w:b/>
          <w:caps/>
        </w:rPr>
      </w:pPr>
      <w:r w:rsidRPr="00711177">
        <w:rPr>
          <w:rFonts w:ascii="Century Gothic" w:hAnsi="Century Gothic"/>
          <w:b/>
        </w:rPr>
        <w:lastRenderedPageBreak/>
        <w:t>USE PAGES 254-255 IN YOUR TEXTBOOK TO ANSWER THE FOLLOWING QUESTIONS</w:t>
      </w:r>
    </w:p>
    <w:p w:rsidR="00711177" w:rsidRPr="00711177" w:rsidRDefault="00711177" w:rsidP="00624BAC">
      <w:pPr>
        <w:pStyle w:val="ListParagraph"/>
        <w:numPr>
          <w:ilvl w:val="0"/>
          <w:numId w:val="1"/>
        </w:numPr>
        <w:spacing w:before="240" w:after="0"/>
        <w:contextualSpacing w:val="0"/>
        <w:rPr>
          <w:rFonts w:ascii="Century Gothic" w:hAnsi="Century Gothic"/>
          <w:caps/>
        </w:rPr>
      </w:pPr>
      <w:r>
        <w:rPr>
          <w:rFonts w:ascii="Century Gothic" w:hAnsi="Century Gothic"/>
        </w:rPr>
        <w:t>How many Utahans would join the armed forces during WWII?</w:t>
      </w:r>
    </w:p>
    <w:p w:rsidR="00711177" w:rsidRPr="00711177" w:rsidRDefault="00711177" w:rsidP="00624BAC">
      <w:pPr>
        <w:pStyle w:val="ListParagraph"/>
        <w:numPr>
          <w:ilvl w:val="0"/>
          <w:numId w:val="1"/>
        </w:numPr>
        <w:spacing w:before="240" w:after="0"/>
        <w:contextualSpacing w:val="0"/>
        <w:rPr>
          <w:rFonts w:ascii="Century Gothic" w:hAnsi="Century Gothic"/>
          <w:caps/>
        </w:rPr>
      </w:pPr>
      <w:r>
        <w:rPr>
          <w:rFonts w:ascii="Century Gothic" w:hAnsi="Century Gothic"/>
        </w:rPr>
        <w:t>Summarize the six reasons listed on page 255 that explain why Utah was in an ideal position to help the government during the war.</w:t>
      </w:r>
    </w:p>
    <w:p w:rsidR="00711177" w:rsidRPr="00711177" w:rsidRDefault="00711177" w:rsidP="00711177">
      <w:pPr>
        <w:pStyle w:val="ListParagraph"/>
        <w:numPr>
          <w:ilvl w:val="1"/>
          <w:numId w:val="1"/>
        </w:numPr>
        <w:spacing w:before="240" w:after="0" w:line="480" w:lineRule="auto"/>
        <w:contextualSpacing w:val="0"/>
        <w:rPr>
          <w:rFonts w:ascii="Century Gothic" w:hAnsi="Century Gothic"/>
          <w:caps/>
        </w:rPr>
      </w:pPr>
      <w:r>
        <w:rPr>
          <w:rFonts w:ascii="Century Gothic" w:hAnsi="Century Gothic"/>
        </w:rPr>
        <w:t xml:space="preserve">  </w:t>
      </w:r>
    </w:p>
    <w:p w:rsidR="00711177" w:rsidRPr="00711177" w:rsidRDefault="00711177" w:rsidP="00711177">
      <w:pPr>
        <w:pStyle w:val="ListParagraph"/>
        <w:numPr>
          <w:ilvl w:val="1"/>
          <w:numId w:val="1"/>
        </w:numPr>
        <w:spacing w:before="240" w:after="0" w:line="480" w:lineRule="auto"/>
        <w:contextualSpacing w:val="0"/>
        <w:rPr>
          <w:rFonts w:ascii="Century Gothic" w:hAnsi="Century Gothic"/>
          <w:caps/>
        </w:rPr>
      </w:pPr>
      <w:r>
        <w:rPr>
          <w:rFonts w:ascii="Century Gothic" w:hAnsi="Century Gothic"/>
        </w:rPr>
        <w:t xml:space="preserve">  </w:t>
      </w:r>
    </w:p>
    <w:p w:rsidR="00711177" w:rsidRPr="00711177" w:rsidRDefault="00711177" w:rsidP="00711177">
      <w:pPr>
        <w:pStyle w:val="ListParagraph"/>
        <w:numPr>
          <w:ilvl w:val="1"/>
          <w:numId w:val="1"/>
        </w:numPr>
        <w:spacing w:before="240" w:after="0" w:line="480" w:lineRule="auto"/>
        <w:contextualSpacing w:val="0"/>
        <w:rPr>
          <w:rFonts w:ascii="Century Gothic" w:hAnsi="Century Gothic"/>
          <w:caps/>
        </w:rPr>
      </w:pPr>
      <w:r>
        <w:rPr>
          <w:rFonts w:ascii="Century Gothic" w:hAnsi="Century Gothic"/>
        </w:rPr>
        <w:t xml:space="preserve">  </w:t>
      </w:r>
    </w:p>
    <w:p w:rsidR="00711177" w:rsidRPr="00711177" w:rsidRDefault="00711177" w:rsidP="00711177">
      <w:pPr>
        <w:pStyle w:val="ListParagraph"/>
        <w:numPr>
          <w:ilvl w:val="1"/>
          <w:numId w:val="1"/>
        </w:numPr>
        <w:spacing w:before="240" w:after="0" w:line="480" w:lineRule="auto"/>
        <w:contextualSpacing w:val="0"/>
        <w:rPr>
          <w:rFonts w:ascii="Century Gothic" w:hAnsi="Century Gothic"/>
          <w:caps/>
        </w:rPr>
      </w:pPr>
      <w:r>
        <w:rPr>
          <w:rFonts w:ascii="Century Gothic" w:hAnsi="Century Gothic"/>
        </w:rPr>
        <w:t xml:space="preserve">  </w:t>
      </w:r>
    </w:p>
    <w:p w:rsidR="00711177" w:rsidRPr="00711177" w:rsidRDefault="00711177" w:rsidP="00711177">
      <w:pPr>
        <w:pStyle w:val="ListParagraph"/>
        <w:numPr>
          <w:ilvl w:val="1"/>
          <w:numId w:val="1"/>
        </w:numPr>
        <w:spacing w:before="240" w:after="0" w:line="480" w:lineRule="auto"/>
        <w:contextualSpacing w:val="0"/>
        <w:rPr>
          <w:rFonts w:ascii="Century Gothic" w:hAnsi="Century Gothic"/>
          <w:caps/>
        </w:rPr>
      </w:pPr>
      <w:r>
        <w:rPr>
          <w:rFonts w:ascii="Century Gothic" w:hAnsi="Century Gothic"/>
        </w:rPr>
        <w:t xml:space="preserve">  </w:t>
      </w:r>
    </w:p>
    <w:p w:rsidR="00711177" w:rsidRPr="00711177" w:rsidRDefault="00711177" w:rsidP="00711177">
      <w:pPr>
        <w:pStyle w:val="ListParagraph"/>
        <w:numPr>
          <w:ilvl w:val="1"/>
          <w:numId w:val="1"/>
        </w:numPr>
        <w:spacing w:before="240" w:after="0"/>
        <w:contextualSpacing w:val="0"/>
        <w:rPr>
          <w:rFonts w:ascii="Century Gothic" w:hAnsi="Century Gothic"/>
          <w:caps/>
        </w:rPr>
      </w:pPr>
      <w:r>
        <w:rPr>
          <w:rFonts w:ascii="Century Gothic" w:hAnsi="Century Gothic"/>
        </w:rPr>
        <w:t xml:space="preserve">  </w:t>
      </w:r>
    </w:p>
    <w:p w:rsidR="00711177" w:rsidRPr="00711177" w:rsidRDefault="00711177" w:rsidP="00711177">
      <w:pPr>
        <w:pStyle w:val="ListParagraph"/>
        <w:numPr>
          <w:ilvl w:val="0"/>
          <w:numId w:val="1"/>
        </w:numPr>
        <w:spacing w:before="240" w:after="0"/>
        <w:contextualSpacing w:val="0"/>
        <w:rPr>
          <w:rFonts w:ascii="Century Gothic" w:hAnsi="Century Gothic"/>
          <w:caps/>
        </w:rPr>
      </w:pPr>
      <w:r>
        <w:rPr>
          <w:rFonts w:ascii="Century Gothic" w:hAnsi="Century Gothic"/>
        </w:rPr>
        <w:t>What steel plant, built in Orem, provided steel for the army?</w:t>
      </w:r>
    </w:p>
    <w:p w:rsidR="00711177" w:rsidRPr="00711177" w:rsidRDefault="00711177" w:rsidP="00711177">
      <w:pPr>
        <w:pStyle w:val="ListParagraph"/>
        <w:spacing w:before="240" w:after="0"/>
        <w:contextualSpacing w:val="0"/>
        <w:rPr>
          <w:rFonts w:ascii="Century Gothic" w:hAnsi="Century Gothic"/>
          <w:caps/>
        </w:rPr>
      </w:pPr>
    </w:p>
    <w:p w:rsidR="00711177" w:rsidRPr="00711177" w:rsidRDefault="00711177" w:rsidP="00711177">
      <w:pPr>
        <w:pStyle w:val="ListParagraph"/>
        <w:numPr>
          <w:ilvl w:val="0"/>
          <w:numId w:val="1"/>
        </w:numPr>
        <w:spacing w:before="240" w:after="0"/>
        <w:contextualSpacing w:val="0"/>
        <w:rPr>
          <w:rFonts w:ascii="Century Gothic" w:hAnsi="Century Gothic"/>
          <w:caps/>
        </w:rPr>
      </w:pPr>
      <w:r>
        <w:rPr>
          <w:rFonts w:ascii="Century Gothic" w:hAnsi="Century Gothic"/>
        </w:rPr>
        <w:t>Before WWII, what kind of industries was Utah focused on?</w:t>
      </w:r>
    </w:p>
    <w:p w:rsidR="00711177" w:rsidRPr="00711177" w:rsidRDefault="00711177" w:rsidP="00711177">
      <w:pPr>
        <w:pStyle w:val="ListParagraph"/>
        <w:spacing w:before="240" w:after="0"/>
        <w:contextualSpacing w:val="0"/>
        <w:rPr>
          <w:rFonts w:ascii="Century Gothic" w:hAnsi="Century Gothic"/>
          <w:caps/>
        </w:rPr>
      </w:pPr>
    </w:p>
    <w:p w:rsidR="00711177" w:rsidRPr="00711177" w:rsidRDefault="00711177" w:rsidP="00711177">
      <w:pPr>
        <w:pStyle w:val="ListParagraph"/>
        <w:numPr>
          <w:ilvl w:val="0"/>
          <w:numId w:val="1"/>
        </w:numPr>
        <w:spacing w:before="240" w:after="0"/>
        <w:contextualSpacing w:val="0"/>
        <w:rPr>
          <w:rFonts w:ascii="Century Gothic" w:hAnsi="Century Gothic"/>
          <w:caps/>
        </w:rPr>
      </w:pPr>
      <w:r>
        <w:rPr>
          <w:rFonts w:ascii="Century Gothic" w:hAnsi="Century Gothic"/>
        </w:rPr>
        <w:t>Who was Utah’s largest employer in the 1940’s?</w:t>
      </w:r>
    </w:p>
    <w:p w:rsidR="00711177" w:rsidRPr="00711177" w:rsidRDefault="00711177" w:rsidP="00711177">
      <w:pPr>
        <w:pStyle w:val="ListParagraph"/>
        <w:spacing w:before="240" w:after="0"/>
        <w:contextualSpacing w:val="0"/>
        <w:rPr>
          <w:rFonts w:ascii="Century Gothic" w:hAnsi="Century Gothic"/>
          <w:caps/>
        </w:rPr>
      </w:pPr>
    </w:p>
    <w:p w:rsidR="00711177" w:rsidRPr="00487AD7" w:rsidRDefault="00711177" w:rsidP="00711177">
      <w:pPr>
        <w:pStyle w:val="ListParagraph"/>
        <w:numPr>
          <w:ilvl w:val="0"/>
          <w:numId w:val="1"/>
        </w:numPr>
        <w:spacing w:before="240" w:after="0"/>
        <w:contextualSpacing w:val="0"/>
        <w:rPr>
          <w:rFonts w:ascii="Century Gothic" w:hAnsi="Century Gothic"/>
          <w:caps/>
        </w:rPr>
      </w:pPr>
      <w:r>
        <w:rPr>
          <w:rFonts w:ascii="Century Gothic" w:hAnsi="Century Gothic"/>
        </w:rPr>
        <w:t>What did Utah reach, for the first time, in the 1909’s in 1942?</w:t>
      </w:r>
    </w:p>
    <w:p w:rsidR="00487AD7" w:rsidRPr="00711177" w:rsidRDefault="00487AD7" w:rsidP="00487AD7">
      <w:pPr>
        <w:pStyle w:val="ListParagraph"/>
        <w:spacing w:before="240" w:after="0"/>
        <w:contextualSpacing w:val="0"/>
        <w:rPr>
          <w:rFonts w:ascii="Century Gothic" w:hAnsi="Century Gothic"/>
          <w:caps/>
        </w:rPr>
      </w:pPr>
    </w:p>
    <w:p w:rsidR="00711177" w:rsidRPr="00711177" w:rsidRDefault="00487AD7" w:rsidP="00711177">
      <w:pPr>
        <w:pStyle w:val="ListParagraph"/>
        <w:numPr>
          <w:ilvl w:val="0"/>
          <w:numId w:val="1"/>
        </w:numPr>
        <w:spacing w:before="240" w:after="0"/>
        <w:contextualSpacing w:val="0"/>
        <w:rPr>
          <w:rFonts w:ascii="Century Gothic" w:hAnsi="Century Gothic"/>
          <w:caps/>
        </w:rPr>
      </w:pPr>
      <w:r>
        <w:rPr>
          <w:rFonts w:ascii="Century Gothic" w:hAnsi="Century Gothic"/>
        </w:rPr>
        <w:t>What was the Topaz Internment camp?</w:t>
      </w:r>
    </w:p>
    <w:p w:rsidR="00711177" w:rsidRPr="00711177" w:rsidRDefault="00711177" w:rsidP="00711177">
      <w:pPr>
        <w:pStyle w:val="ListParagraph"/>
        <w:spacing w:before="240" w:after="0"/>
        <w:contextualSpacing w:val="0"/>
        <w:rPr>
          <w:rFonts w:ascii="Century Gothic" w:hAnsi="Century Gothic"/>
          <w:caps/>
        </w:rPr>
      </w:pPr>
    </w:p>
    <w:p w:rsidR="00711177" w:rsidRDefault="00711177" w:rsidP="00711177">
      <w:pPr>
        <w:spacing w:before="240" w:after="0"/>
        <w:rPr>
          <w:rFonts w:ascii="Century Gothic" w:hAnsi="Century Gothic"/>
          <w:caps/>
        </w:rPr>
      </w:pPr>
      <w:bookmarkStart w:id="0" w:name="_GoBack"/>
      <w:bookmarkEnd w:id="0"/>
    </w:p>
    <w:p w:rsidR="00624BAC" w:rsidRPr="007300D2" w:rsidRDefault="00624BAC" w:rsidP="00624BAC">
      <w:pPr>
        <w:pStyle w:val="ListParagraph"/>
        <w:rPr>
          <w:rFonts w:ascii="Century Gothic" w:hAnsi="Century Gothic"/>
          <w:caps/>
        </w:rPr>
      </w:pPr>
    </w:p>
    <w:sectPr w:rsidR="00624BAC" w:rsidRPr="007300D2" w:rsidSect="007300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DA74B0"/>
    <w:multiLevelType w:val="hybridMultilevel"/>
    <w:tmpl w:val="8BBAC4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5AE6B7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0D2"/>
    <w:rsid w:val="00326B51"/>
    <w:rsid w:val="00487AD7"/>
    <w:rsid w:val="00583A35"/>
    <w:rsid w:val="00624BAC"/>
    <w:rsid w:val="00711177"/>
    <w:rsid w:val="007300D2"/>
    <w:rsid w:val="00C74E01"/>
    <w:rsid w:val="00D8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4F1FDB-86C0-49CD-86C0-30D241A3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00D2"/>
    <w:pPr>
      <w:ind w:left="720"/>
      <w:contextualSpacing/>
    </w:pPr>
  </w:style>
  <w:style w:type="table" w:styleId="TableGrid">
    <w:name w:val="Table Grid"/>
    <w:basedOn w:val="TableNormal"/>
    <w:uiPriority w:val="59"/>
    <w:rsid w:val="00624B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1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1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Jordan School District</Company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Kunz</dc:creator>
  <cp:lastModifiedBy>Amanda Parker</cp:lastModifiedBy>
  <cp:revision>3</cp:revision>
  <cp:lastPrinted>2014-05-22T20:24:00Z</cp:lastPrinted>
  <dcterms:created xsi:type="dcterms:W3CDTF">2012-12-18T23:02:00Z</dcterms:created>
  <dcterms:modified xsi:type="dcterms:W3CDTF">2014-05-22T20:24:00Z</dcterms:modified>
</cp:coreProperties>
</file>